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w:drawing>
          <wp:inline distB="0" distT="0" distL="0" distR="0">
            <wp:extent cx="6396072" cy="111236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6072" cy="1112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Brookwood Broncos JV Tennis Schedule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Day</w:t>
        <w:tab/>
        <w:tab/>
        <w:tab/>
        <w:t xml:space="preserve">Date</w:t>
        <w:tab/>
        <w:tab/>
        <w:t xml:space="preserve">__________Opponent</w:t>
        <w:tab/>
        <w:tab/>
        <w:tab/>
        <w:tab/>
        <w:tab/>
        <w:t xml:space="preserve">Location__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Thursday</w:t>
        <w:tab/>
        <w:tab/>
        <w:t xml:space="preserve">February 6th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Morgan County</w:t>
        <w:tab/>
        <w:tab/>
        <w:tab/>
        <w:tab/>
        <w:t xml:space="preserve">FC-KTH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Monday</w:t>
        <w:tab/>
        <w:tab/>
        <w:t xml:space="preserve">February 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Mill Creek</w:t>
        <w:tab/>
        <w:tab/>
        <w:tab/>
        <w:tab/>
        <w:tab/>
        <w:t xml:space="preserve">MCHS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Wednesday</w:t>
        <w:tab/>
        <w:tab/>
        <w:t xml:space="preserve">February 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Lakeside</w:t>
        <w:tab/>
        <w:tab/>
        <w:tab/>
        <w:tab/>
        <w:tab/>
        <w:t xml:space="preserve">FC-KTH</w:t>
        <w:tab/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Tuesday</w:t>
        <w:tab/>
        <w:tab/>
        <w:t xml:space="preserve">February 18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Oconee County</w:t>
        <w:tab/>
        <w:tab/>
        <w:tab/>
        <w:t xml:space="preserve">          FC-KTH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Monday</w:t>
        <w:tab/>
        <w:tab/>
        <w:t xml:space="preserve">February 24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Parkview</w:t>
        <w:tab/>
        <w:tab/>
        <w:tab/>
        <w:tab/>
        <w:tab/>
        <w:t xml:space="preserve">FC-KTH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Monday</w:t>
        <w:tab/>
        <w:tab/>
        <w:t xml:space="preserve">March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    North Oconee</w:t>
        <w:tab/>
        <w:tab/>
        <w:tab/>
        <w:tab/>
        <w:tab/>
        <w:t xml:space="preserve">NOHS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Tuesday</w:t>
        <w:tab/>
        <w:tab/>
        <w:t xml:space="preserve">March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    Cherokee Bluff</w:t>
        <w:tab/>
        <w:tab/>
        <w:tab/>
        <w:tab/>
        <w:t xml:space="preserve">FC-KTH</w:t>
        <w:tab/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Wednesday</w:t>
        <w:tab/>
        <w:tab/>
        <w:t xml:space="preserve">March 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    Mill Creek</w:t>
        <w:tab/>
        <w:tab/>
        <w:tab/>
        <w:tab/>
        <w:tab/>
        <w:t xml:space="preserve">FC-KTH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Monday</w:t>
        <w:tab/>
        <w:tab/>
        <w:t xml:space="preserve">March 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    Parkview</w:t>
        <w:tab/>
        <w:tab/>
        <w:tab/>
        <w:tab/>
        <w:tab/>
        <w:t xml:space="preserve">PHS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Monday</w:t>
        <w:tab/>
        <w:tab/>
        <w:t xml:space="preserve">March 17th</w:t>
        <w:tab/>
        <w:tab/>
        <w:t xml:space="preserve">        Greater Atlanta Christian</w:t>
        <w:tab/>
        <w:tab/>
        <w:tab/>
        <w:t xml:space="preserve">GAC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Tuesday</w:t>
        <w:tab/>
        <w:tab/>
        <w:t xml:space="preserve">March 18</w:t>
        <w:tab/>
        <w:tab/>
        <w:t xml:space="preserve">        North Gwinnett</w:t>
        <w:tab/>
        <w:tab/>
        <w:tab/>
        <w:tab/>
        <w:t xml:space="preserve">FC-KTH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Wednesday</w:t>
        <w:tab/>
        <w:tab/>
        <w:t xml:space="preserve">March 26</w:t>
        <w:tab/>
        <w:tab/>
        <w:t xml:space="preserve">        Grayson</w:t>
        <w:tab/>
        <w:tab/>
        <w:tab/>
        <w:tab/>
        <w:tab/>
        <w:t xml:space="preserve">GHS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Junior Varsity Tennis Boys/Girls Head Coach: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Coach Katie Daly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Brookwood Tennis Home Courts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FC-TKH: Flower’s Crossing-Kid’s Towne Hall (1210 Providence Dr, Lawrenceville, GA 30044)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IgPwzJTvMji/rJ5c0RpUGptpLw==">CgMxLjA4AHIhMXhvTFM0Nlh6Tm5uZXdhTi1VWVVGUG1OY1hKdHNXYmhZ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2023-01-09T13:09:00Z</dcterms:created>
  <dc:creator>Rachel McElroy</dc:creator>
</cp:coreProperties>
</file>